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50" w:rsidRDefault="007A75A5" w:rsidP="00435D50">
      <w:p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«ГОСТИНЫЙ ДОМ» 2*</w:t>
      </w:r>
    </w:p>
    <w:p w:rsidR="00AD4010" w:rsidRDefault="00AD4010" w:rsidP="00435D5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125373, г. Москва, ул. Василия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Петушкова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>, дом 25</w:t>
      </w:r>
    </w:p>
    <w:p w:rsidR="00AD4010" w:rsidRDefault="00AD4010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" w:history="1">
        <w:r w:rsidRPr="00052D89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http://www.gdom.ru/</w:t>
        </w:r>
      </w:hyperlink>
    </w:p>
    <w:p w:rsidR="00AD4010" w:rsidRDefault="00AD4010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8(495)9489810</w:t>
      </w:r>
    </w:p>
    <w:p w:rsidR="00AD4010" w:rsidRDefault="00AD4010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Стоимость номера –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одноместный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4450</w:t>
      </w:r>
    </w:p>
    <w:p w:rsidR="00AD4010" w:rsidRDefault="00AD4010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Двухместный – 5250</w:t>
      </w:r>
    </w:p>
    <w:p w:rsidR="00AD4010" w:rsidRDefault="00AD4010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D4010" w:rsidRPr="002F2CDD" w:rsidRDefault="00AD4010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2F2CDD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Гостиница «У </w:t>
      </w:r>
      <w:proofErr w:type="spellStart"/>
      <w:r w:rsidRPr="002F2CDD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Вилиса</w:t>
      </w:r>
      <w:proofErr w:type="spellEnd"/>
      <w:r w:rsidRPr="002F2CDD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»</w:t>
      </w:r>
    </w:p>
    <w:p w:rsidR="00AD4010" w:rsidRDefault="00AD4010" w:rsidP="00435D50">
      <w:pPr>
        <w:spacing w:before="100" w:beforeAutospacing="1" w:after="100" w:afterAutospacing="1" w:line="240" w:lineRule="auto"/>
      </w:pPr>
      <w:r>
        <w:t xml:space="preserve">Москва, </w:t>
      </w:r>
      <w:proofErr w:type="spellStart"/>
      <w:r>
        <w:t>Вилиса</w:t>
      </w:r>
      <w:proofErr w:type="spellEnd"/>
      <w:r>
        <w:t xml:space="preserve"> Лациса улица, 6, корпус 2</w:t>
      </w:r>
    </w:p>
    <w:p w:rsidR="00AD4010" w:rsidRDefault="00AD4010" w:rsidP="00435D50">
      <w:pPr>
        <w:spacing w:before="100" w:beforeAutospacing="1" w:after="100" w:afterAutospacing="1" w:line="240" w:lineRule="auto"/>
      </w:pPr>
      <w:r>
        <w:t xml:space="preserve">Стоимость номера – </w:t>
      </w:r>
      <w:proofErr w:type="gramStart"/>
      <w:r>
        <w:t>одноместный</w:t>
      </w:r>
      <w:proofErr w:type="gramEnd"/>
      <w:r>
        <w:t xml:space="preserve"> 3100</w:t>
      </w:r>
    </w:p>
    <w:p w:rsidR="00AD4010" w:rsidRDefault="00AD4010" w:rsidP="00435D50">
      <w:pPr>
        <w:spacing w:before="100" w:beforeAutospacing="1" w:after="100" w:afterAutospacing="1" w:line="240" w:lineRule="auto"/>
      </w:pPr>
      <w:r>
        <w:t xml:space="preserve">                                         Двухместный 4100</w:t>
      </w:r>
    </w:p>
    <w:p w:rsidR="00AD4010" w:rsidRDefault="00AD4010" w:rsidP="00435D50">
      <w:pPr>
        <w:spacing w:before="100" w:beforeAutospacing="1" w:after="100" w:afterAutospacing="1" w:line="240" w:lineRule="auto"/>
      </w:pPr>
      <w:r>
        <w:t>8(495)4961007</w:t>
      </w:r>
    </w:p>
    <w:p w:rsidR="002F2CDD" w:rsidRPr="002F2CDD" w:rsidRDefault="002F2CDD" w:rsidP="00435D50">
      <w:pPr>
        <w:spacing w:before="100" w:beforeAutospacing="1" w:after="100" w:afterAutospacing="1" w:line="240" w:lineRule="auto"/>
      </w:pPr>
      <w:r>
        <w:t xml:space="preserve">При бронировании в гостинице «у </w:t>
      </w:r>
      <w:proofErr w:type="spellStart"/>
      <w:r>
        <w:t>Вилиса</w:t>
      </w:r>
      <w:proofErr w:type="spellEnd"/>
      <w:r>
        <w:t>»</w:t>
      </w:r>
      <w:proofErr w:type="gramStart"/>
      <w:r>
        <w:t xml:space="preserve"> ,</w:t>
      </w:r>
      <w:proofErr w:type="gramEnd"/>
      <w:r w:rsidRPr="002F2CDD">
        <w:rPr>
          <w:rFonts w:ascii="Calibri" w:eastAsia="Times New Roman" w:hAnsi="Calibri" w:cs="Calibri"/>
          <w:color w:val="262626"/>
          <w:lang w:eastAsia="ru-RU"/>
        </w:rPr>
        <w:t xml:space="preserve"> </w:t>
      </w:r>
      <w:r>
        <w:rPr>
          <w:rFonts w:ascii="Calibri" w:eastAsia="Times New Roman" w:hAnsi="Calibri" w:cs="Calibri"/>
          <w:color w:val="262626"/>
          <w:lang w:eastAsia="ru-RU"/>
        </w:rPr>
        <w:t xml:space="preserve">для получения вышеуказанных цен, </w:t>
      </w:r>
      <w:r>
        <w:t xml:space="preserve"> необходимо уточнять о взаимосвязи с ОАО НИИАТ</w:t>
      </w:r>
    </w:p>
    <w:p w:rsidR="00A307F1" w:rsidRDefault="00A307F1" w:rsidP="00435D50">
      <w:pPr>
        <w:spacing w:before="100" w:beforeAutospacing="1" w:after="100" w:afterAutospacing="1" w:line="240" w:lineRule="auto"/>
      </w:pPr>
    </w:p>
    <w:p w:rsidR="00A307F1" w:rsidRPr="002F2CDD" w:rsidRDefault="00A307F1" w:rsidP="00435D50">
      <w:pPr>
        <w:spacing w:before="100" w:beforeAutospacing="1" w:after="100" w:afterAutospacing="1" w:line="240" w:lineRule="auto"/>
        <w:rPr>
          <w:b/>
        </w:rPr>
      </w:pPr>
      <w:r w:rsidRPr="002F2CDD">
        <w:rPr>
          <w:b/>
        </w:rPr>
        <w:t>Гостиница  «Пекин»</w:t>
      </w:r>
      <w:r w:rsidR="002F2CDD">
        <w:rPr>
          <w:b/>
        </w:rPr>
        <w:t xml:space="preserve"> </w:t>
      </w:r>
    </w:p>
    <w:p w:rsidR="00A307F1" w:rsidRPr="00A307F1" w:rsidRDefault="00A307F1" w:rsidP="00A307F1">
      <w:pPr>
        <w:spacing w:after="0" w:line="140" w:lineRule="atLeast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lang w:eastAsia="ru-RU"/>
        </w:rPr>
        <w:t>6-8 июня (до 12:00)</w:t>
      </w:r>
    </w:p>
    <w:p w:rsidR="00A307F1" w:rsidRPr="00A307F1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color w:val="262626"/>
          <w:lang w:eastAsia="ru-RU"/>
        </w:rPr>
        <w:t>Одноместный номер 6600</w:t>
      </w:r>
    </w:p>
    <w:p w:rsidR="00A307F1" w:rsidRPr="00A307F1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color w:val="262626"/>
          <w:lang w:eastAsia="ru-RU"/>
        </w:rPr>
        <w:t>Двухместный номер 7900</w:t>
      </w:r>
    </w:p>
    <w:p w:rsidR="00A307F1" w:rsidRPr="00A307F1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</w:p>
    <w:p w:rsidR="00A307F1" w:rsidRPr="00A307F1" w:rsidRDefault="00A307F1" w:rsidP="00A307F1">
      <w:pPr>
        <w:spacing w:after="0" w:line="140" w:lineRule="atLeast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lang w:eastAsia="ru-RU"/>
        </w:rPr>
        <w:t>8-9 июня</w:t>
      </w:r>
    </w:p>
    <w:p w:rsidR="00A307F1" w:rsidRPr="00A307F1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color w:val="262626"/>
          <w:lang w:eastAsia="ru-RU"/>
        </w:rPr>
        <w:t>Одноместный номер 4800</w:t>
      </w:r>
    </w:p>
    <w:p w:rsidR="00A307F1" w:rsidRPr="00A307F1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color w:val="262626"/>
          <w:lang w:eastAsia="ru-RU"/>
        </w:rPr>
        <w:t>Двухместный номер 5700</w:t>
      </w:r>
    </w:p>
    <w:p w:rsidR="00A307F1" w:rsidRPr="00A307F1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A307F1">
        <w:rPr>
          <w:rFonts w:ascii="Calibri" w:eastAsia="Times New Roman" w:hAnsi="Calibri" w:cs="Calibri"/>
          <w:color w:val="262626"/>
          <w:lang w:eastAsia="ru-RU"/>
        </w:rPr>
        <w:t xml:space="preserve">123001 Москва, Б.Садовая, 5 </w:t>
      </w:r>
      <w:r w:rsidRPr="00A307F1">
        <w:rPr>
          <w:rFonts w:ascii="Calibri" w:eastAsia="Times New Roman" w:hAnsi="Calibri" w:cs="Calibri"/>
          <w:color w:val="CE931D"/>
          <w:lang w:eastAsia="ru-RU"/>
        </w:rPr>
        <w:t>|</w:t>
      </w:r>
      <w:r w:rsidRPr="00A307F1">
        <w:rPr>
          <w:rFonts w:ascii="Calibri" w:eastAsia="Times New Roman" w:hAnsi="Calibri" w:cs="Calibri"/>
          <w:color w:val="262626"/>
          <w:lang w:eastAsia="ru-RU"/>
        </w:rPr>
        <w:t xml:space="preserve"> 5, </w:t>
      </w:r>
      <w:r w:rsidRPr="00A307F1">
        <w:rPr>
          <w:rFonts w:ascii="Calibri" w:eastAsia="Times New Roman" w:hAnsi="Calibri" w:cs="Calibri"/>
          <w:color w:val="262626"/>
          <w:lang w:val="en-US" w:eastAsia="ru-RU"/>
        </w:rPr>
        <w:t>B</w:t>
      </w:r>
      <w:r w:rsidRPr="00A307F1">
        <w:rPr>
          <w:rFonts w:ascii="Calibri" w:eastAsia="Times New Roman" w:hAnsi="Calibri" w:cs="Calibri"/>
          <w:color w:val="262626"/>
          <w:lang w:eastAsia="ru-RU"/>
        </w:rPr>
        <w:t>.</w:t>
      </w:r>
      <w:proofErr w:type="spellStart"/>
      <w:r w:rsidRPr="00A307F1">
        <w:rPr>
          <w:rFonts w:ascii="Calibri" w:eastAsia="Times New Roman" w:hAnsi="Calibri" w:cs="Calibri"/>
          <w:color w:val="262626"/>
          <w:lang w:val="en-US" w:eastAsia="ru-RU"/>
        </w:rPr>
        <w:t>Sadovaya</w:t>
      </w:r>
      <w:proofErr w:type="spellEnd"/>
      <w:r w:rsidRPr="00A307F1">
        <w:rPr>
          <w:rFonts w:ascii="Calibri" w:eastAsia="Times New Roman" w:hAnsi="Calibri" w:cs="Calibri"/>
          <w:color w:val="262626"/>
          <w:lang w:eastAsia="ru-RU"/>
        </w:rPr>
        <w:t xml:space="preserve">, </w:t>
      </w:r>
      <w:r w:rsidRPr="00A307F1">
        <w:rPr>
          <w:rFonts w:ascii="Calibri" w:eastAsia="Times New Roman" w:hAnsi="Calibri" w:cs="Calibri"/>
          <w:color w:val="262626"/>
          <w:lang w:val="en-US" w:eastAsia="ru-RU"/>
        </w:rPr>
        <w:t>Moscow</w:t>
      </w:r>
      <w:r w:rsidRPr="00A307F1">
        <w:rPr>
          <w:rFonts w:ascii="Calibri" w:eastAsia="Times New Roman" w:hAnsi="Calibri" w:cs="Calibri"/>
          <w:color w:val="262626"/>
          <w:lang w:eastAsia="ru-RU"/>
        </w:rPr>
        <w:t xml:space="preserve"> 123001</w:t>
      </w:r>
    </w:p>
    <w:p w:rsidR="00A307F1" w:rsidRPr="002F2CDD" w:rsidRDefault="00A307F1" w:rsidP="00A307F1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proofErr w:type="gramStart"/>
      <w:r w:rsidRPr="00A307F1">
        <w:rPr>
          <w:rFonts w:ascii="Calibri" w:eastAsia="Times New Roman" w:hAnsi="Calibri" w:cs="Calibri"/>
          <w:color w:val="262626"/>
          <w:lang w:val="en-US" w:eastAsia="ru-RU"/>
        </w:rPr>
        <w:t>tel</w:t>
      </w:r>
      <w:proofErr w:type="gramEnd"/>
      <w:r w:rsidRPr="00A307F1">
        <w:rPr>
          <w:rFonts w:ascii="Calibri" w:eastAsia="Times New Roman" w:hAnsi="Calibri" w:cs="Calibri"/>
          <w:color w:val="262626"/>
          <w:lang w:val="en-US" w:eastAsia="ru-RU"/>
        </w:rPr>
        <w:t xml:space="preserve">. +7 495 650 2001 </w:t>
      </w:r>
      <w:r w:rsidR="002F2CDD">
        <w:rPr>
          <w:rFonts w:ascii="Calibri" w:eastAsia="Times New Roman" w:hAnsi="Calibri" w:cs="Calibri"/>
          <w:color w:val="262626"/>
          <w:lang w:eastAsia="ru-RU"/>
        </w:rPr>
        <w:t>, м.Маяковская, Пушкинская</w:t>
      </w:r>
    </w:p>
    <w:p w:rsidR="002F2CDD" w:rsidRPr="00A307F1" w:rsidRDefault="002F2CDD" w:rsidP="00A307F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color w:val="262626"/>
          <w:lang w:eastAsia="ru-RU"/>
        </w:rPr>
        <w:t xml:space="preserve">При бронировании в гостинице </w:t>
      </w:r>
      <w:proofErr w:type="spellStart"/>
      <w:r>
        <w:rPr>
          <w:rFonts w:ascii="Calibri" w:eastAsia="Times New Roman" w:hAnsi="Calibri" w:cs="Calibri"/>
          <w:color w:val="262626"/>
          <w:lang w:eastAsia="ru-RU"/>
        </w:rPr>
        <w:t>Пекин</w:t>
      </w:r>
      <w:proofErr w:type="gramStart"/>
      <w:r>
        <w:rPr>
          <w:rFonts w:ascii="Calibri" w:eastAsia="Times New Roman" w:hAnsi="Calibri" w:cs="Calibri"/>
          <w:color w:val="262626"/>
          <w:lang w:eastAsia="ru-RU"/>
        </w:rPr>
        <w:t>,д</w:t>
      </w:r>
      <w:proofErr w:type="gramEnd"/>
      <w:r>
        <w:rPr>
          <w:rFonts w:ascii="Calibri" w:eastAsia="Times New Roman" w:hAnsi="Calibri" w:cs="Calibri"/>
          <w:color w:val="262626"/>
          <w:lang w:eastAsia="ru-RU"/>
        </w:rPr>
        <w:t>ля</w:t>
      </w:r>
      <w:proofErr w:type="spellEnd"/>
      <w:r>
        <w:rPr>
          <w:rFonts w:ascii="Calibri" w:eastAsia="Times New Roman" w:hAnsi="Calibri" w:cs="Calibri"/>
          <w:color w:val="262626"/>
          <w:lang w:eastAsia="ru-RU"/>
        </w:rPr>
        <w:t xml:space="preserve"> получения вышеуказанных цен, необходимо уточнять о взаимосвязи с конференцией ОПТОСОЗ по брони НИИАТ</w:t>
      </w:r>
    </w:p>
    <w:p w:rsidR="00A307F1" w:rsidRPr="00435D50" w:rsidRDefault="00A307F1" w:rsidP="00435D5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039A" w:rsidRDefault="00EF039A"/>
    <w:sectPr w:rsidR="00EF039A" w:rsidSect="00E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364C"/>
    <w:multiLevelType w:val="multilevel"/>
    <w:tmpl w:val="2C8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50"/>
    <w:rsid w:val="002F2CDD"/>
    <w:rsid w:val="00435D50"/>
    <w:rsid w:val="007A75A5"/>
    <w:rsid w:val="00A307F1"/>
    <w:rsid w:val="00AD4010"/>
    <w:rsid w:val="00EA5291"/>
    <w:rsid w:val="00E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43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Электронная подпись Знак"/>
    <w:basedOn w:val="a0"/>
    <w:link w:val="a3"/>
    <w:uiPriority w:val="99"/>
    <w:semiHidden/>
    <w:rsid w:val="00435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xmsobodytext">
    <w:name w:val="ecxmsobodytext"/>
    <w:basedOn w:val="a"/>
    <w:rsid w:val="0043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xmsolistparagraph">
    <w:name w:val="ecxmsolistparagraph"/>
    <w:basedOn w:val="a"/>
    <w:rsid w:val="0043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xhps">
    <w:name w:val="ecxhps"/>
    <w:basedOn w:val="a0"/>
    <w:rsid w:val="00435D50"/>
  </w:style>
  <w:style w:type="paragraph" w:customStyle="1" w:styleId="ecxmsonormal">
    <w:name w:val="ecxmsonormal"/>
    <w:basedOn w:val="a"/>
    <w:rsid w:val="0043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4010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A307F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307F1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2012-04-11T16:49:00Z</dcterms:created>
  <dcterms:modified xsi:type="dcterms:W3CDTF">2012-04-13T09:05:00Z</dcterms:modified>
</cp:coreProperties>
</file>